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2F" w:rsidRPr="00781454" w:rsidRDefault="00CB532F" w:rsidP="00CB532F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781454">
        <w:rPr>
          <w:rFonts w:eastAsia="標楷體"/>
          <w:b/>
          <w:color w:val="000000" w:themeColor="text1"/>
          <w:sz w:val="32"/>
          <w:szCs w:val="32"/>
        </w:rPr>
        <w:t>長庚科技大學嘉義分部護理系碩士在職專班</w:t>
      </w:r>
    </w:p>
    <w:p w:rsidR="00CB532F" w:rsidRDefault="00CB532F" w:rsidP="00CB532F">
      <w:pPr>
        <w:ind w:leftChars="1500" w:left="3600"/>
        <w:rPr>
          <w:rFonts w:eastAsia="標楷體"/>
          <w:b/>
          <w:color w:val="000000" w:themeColor="text1"/>
          <w:sz w:val="32"/>
          <w:szCs w:val="32"/>
        </w:rPr>
      </w:pPr>
      <w:bookmarkStart w:id="0" w:name="_Hlk85469117"/>
      <w:bookmarkStart w:id="1" w:name="_GoBack"/>
      <w:r w:rsidRPr="00781454">
        <w:rPr>
          <w:rFonts w:eastAsia="標楷體" w:hint="eastAsia"/>
          <w:b/>
          <w:color w:val="000000" w:themeColor="text1"/>
          <w:sz w:val="32"/>
          <w:szCs w:val="32"/>
        </w:rPr>
        <w:t>論文題目申報表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877"/>
        <w:gridCol w:w="2336"/>
        <w:gridCol w:w="2587"/>
      </w:tblGrid>
      <w:tr w:rsidR="00CB532F" w:rsidTr="00CB532F">
        <w:trPr>
          <w:trHeight w:val="680"/>
        </w:trPr>
        <w:tc>
          <w:tcPr>
            <w:tcW w:w="1795" w:type="dxa"/>
            <w:vAlign w:val="center"/>
          </w:tcPr>
          <w:bookmarkEnd w:id="1"/>
          <w:p w:rsidR="00CB532F" w:rsidRDefault="00CB532F" w:rsidP="00187732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研究生</w:t>
            </w:r>
          </w:p>
          <w:p w:rsidR="00CB532F" w:rsidRPr="004B3277" w:rsidRDefault="00CB532F" w:rsidP="00187732">
            <w:pPr>
              <w:jc w:val="center"/>
              <w:rPr>
                <w:rFonts w:eastAsia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簽名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77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hint="eastAsia"/>
                <w:sz w:val="26"/>
                <w:szCs w:val="26"/>
              </w:rPr>
              <w:t>申請日期</w:t>
            </w:r>
          </w:p>
        </w:tc>
        <w:tc>
          <w:tcPr>
            <w:tcW w:w="2587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B532F" w:rsidTr="00CB532F">
        <w:trPr>
          <w:trHeight w:val="680"/>
        </w:trPr>
        <w:tc>
          <w:tcPr>
            <w:tcW w:w="1795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學號</w:t>
            </w:r>
          </w:p>
        </w:tc>
        <w:tc>
          <w:tcPr>
            <w:tcW w:w="2877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2336" w:type="dxa"/>
            <w:vAlign w:val="center"/>
          </w:tcPr>
          <w:p w:rsidR="00CB532F" w:rsidRDefault="00CB532F" w:rsidP="00187732">
            <w:pPr>
              <w:ind w:left="72"/>
              <w:jc w:val="center"/>
              <w:rPr>
                <w:rFonts w:eastAsia="標楷體"/>
                <w:sz w:val="26"/>
                <w:szCs w:val="26"/>
              </w:rPr>
            </w:pPr>
            <w:r w:rsidRPr="004B3277">
              <w:rPr>
                <w:rFonts w:eastAsia="標楷體" w:hint="eastAsia"/>
                <w:sz w:val="26"/>
                <w:szCs w:val="26"/>
              </w:rPr>
              <w:t>指導教授</w:t>
            </w:r>
          </w:p>
          <w:p w:rsidR="00CB532F" w:rsidRPr="004B3277" w:rsidRDefault="00CB532F" w:rsidP="00187732">
            <w:pPr>
              <w:ind w:left="72"/>
              <w:jc w:val="center"/>
              <w:rPr>
                <w:rFonts w:eastAsia="標楷體" w:hint="eastAsia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簽名</w:t>
            </w: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587" w:type="dxa"/>
            <w:vAlign w:val="center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</w:tr>
      <w:tr w:rsidR="00CB532F" w:rsidTr="00CB532F">
        <w:trPr>
          <w:trHeight w:val="850"/>
        </w:trPr>
        <w:tc>
          <w:tcPr>
            <w:tcW w:w="1795" w:type="dxa"/>
            <w:vMerge w:val="restart"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論文題目</w:t>
            </w:r>
          </w:p>
        </w:tc>
        <w:tc>
          <w:tcPr>
            <w:tcW w:w="7800" w:type="dxa"/>
            <w:gridSpan w:val="3"/>
            <w:vAlign w:val="center"/>
          </w:tcPr>
          <w:p w:rsidR="00CB532F" w:rsidRPr="004B3277" w:rsidRDefault="00CB532F" w:rsidP="00187732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cs="標楷體"/>
                <w:sz w:val="26"/>
                <w:szCs w:val="26"/>
              </w:rPr>
              <w:t>(</w:t>
            </w:r>
            <w:r w:rsidRPr="004B3277">
              <w:rPr>
                <w:rFonts w:eastAsia="標楷體" w:cs="標楷體" w:hint="eastAsia"/>
                <w:sz w:val="26"/>
                <w:szCs w:val="26"/>
              </w:rPr>
              <w:t>中文</w:t>
            </w:r>
            <w:r w:rsidRPr="004B3277">
              <w:rPr>
                <w:rFonts w:eastAsia="標楷體" w:cs="標楷體"/>
                <w:sz w:val="26"/>
                <w:szCs w:val="26"/>
              </w:rPr>
              <w:t>)</w:t>
            </w:r>
          </w:p>
        </w:tc>
      </w:tr>
      <w:tr w:rsidR="00CB532F" w:rsidTr="00CB532F">
        <w:trPr>
          <w:trHeight w:val="850"/>
        </w:trPr>
        <w:tc>
          <w:tcPr>
            <w:tcW w:w="1795" w:type="dxa"/>
            <w:vMerge/>
          </w:tcPr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7800" w:type="dxa"/>
            <w:gridSpan w:val="3"/>
            <w:vAlign w:val="center"/>
          </w:tcPr>
          <w:p w:rsidR="00CB532F" w:rsidRPr="004B3277" w:rsidRDefault="00CB532F" w:rsidP="00187732">
            <w:pPr>
              <w:spacing w:line="460" w:lineRule="exact"/>
              <w:jc w:val="both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hint="eastAsia"/>
                <w:color w:val="000000" w:themeColor="text1"/>
                <w:sz w:val="26"/>
                <w:szCs w:val="26"/>
              </w:rPr>
              <w:t>(</w:t>
            </w:r>
            <w:r w:rsidRPr="004B3277">
              <w:rPr>
                <w:rFonts w:eastAsia="標楷體" w:hint="eastAsia"/>
                <w:color w:val="000000" w:themeColor="text1"/>
                <w:sz w:val="26"/>
                <w:szCs w:val="26"/>
              </w:rPr>
              <w:t>英文</w:t>
            </w:r>
            <w:r w:rsidRPr="004B3277">
              <w:rPr>
                <w:rFonts w:eastAsia="標楷體" w:hint="eastAsia"/>
                <w:color w:val="000000" w:themeColor="text1"/>
                <w:sz w:val="26"/>
                <w:szCs w:val="26"/>
              </w:rPr>
              <w:t>)</w:t>
            </w:r>
          </w:p>
        </w:tc>
      </w:tr>
      <w:tr w:rsidR="00CB532F" w:rsidTr="00CB532F">
        <w:tc>
          <w:tcPr>
            <w:tcW w:w="1795" w:type="dxa"/>
          </w:tcPr>
          <w:p w:rsidR="00CB532F" w:rsidRPr="004B3277" w:rsidRDefault="00CB532F" w:rsidP="00187732">
            <w:pPr>
              <w:jc w:val="center"/>
              <w:rPr>
                <w:rFonts w:eastAsia="標楷體" w:cs="標楷體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論文簡述</w:t>
            </w:r>
          </w:p>
          <w:p w:rsidR="00CB532F" w:rsidRPr="004B3277" w:rsidRDefault="00CB532F" w:rsidP="00187732">
            <w:pPr>
              <w:spacing w:line="4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B3277">
              <w:rPr>
                <w:rFonts w:eastAsia="標楷體" w:cs="標楷體"/>
                <w:sz w:val="26"/>
                <w:szCs w:val="26"/>
              </w:rPr>
              <w:t>(300-600</w:t>
            </w:r>
            <w:r w:rsidRPr="004B3277">
              <w:rPr>
                <w:rFonts w:eastAsia="標楷體" w:cs="標楷體" w:hint="eastAsia"/>
                <w:sz w:val="26"/>
                <w:szCs w:val="26"/>
              </w:rPr>
              <w:t>字</w:t>
            </w:r>
            <w:r w:rsidRPr="004B3277">
              <w:rPr>
                <w:rFonts w:eastAsia="標楷體" w:cs="標楷體"/>
                <w:sz w:val="26"/>
                <w:szCs w:val="26"/>
              </w:rPr>
              <w:t>)</w:t>
            </w:r>
          </w:p>
        </w:tc>
        <w:tc>
          <w:tcPr>
            <w:tcW w:w="0" w:type="auto"/>
            <w:gridSpan w:val="3"/>
          </w:tcPr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一、研究背景</w:t>
            </w: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Pr="004B3277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二、研究目的</w:t>
            </w: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  <w:r w:rsidRPr="004B3277">
              <w:rPr>
                <w:rFonts w:eastAsia="標楷體" w:cs="標楷體" w:hint="eastAsia"/>
                <w:sz w:val="26"/>
                <w:szCs w:val="26"/>
              </w:rPr>
              <w:t>三、研究價值及重要性</w:t>
            </w: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  <w:p w:rsidR="00CB532F" w:rsidRPr="004B3277" w:rsidRDefault="00CB532F" w:rsidP="00187732">
            <w:pPr>
              <w:ind w:leftChars="-30" w:left="6" w:hangingChars="30" w:hanging="78"/>
              <w:jc w:val="both"/>
              <w:rPr>
                <w:rFonts w:eastAsia="標楷體" w:cs="標楷體"/>
                <w:sz w:val="26"/>
                <w:szCs w:val="26"/>
              </w:rPr>
            </w:pPr>
          </w:p>
        </w:tc>
      </w:tr>
    </w:tbl>
    <w:p w:rsidR="00CB532F" w:rsidRDefault="00CB532F" w:rsidP="00CB532F">
      <w:pPr>
        <w:jc w:val="center"/>
        <w:rPr>
          <w:rFonts w:eastAsia="標楷體"/>
          <w:b/>
          <w:color w:val="000000" w:themeColor="text1"/>
          <w:sz w:val="32"/>
          <w:szCs w:val="32"/>
        </w:rPr>
        <w:sectPr w:rsidR="00CB532F" w:rsidSect="00CB532F">
          <w:head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bookmarkStart w:id="2" w:name="_Hlk85469134"/>
    </w:p>
    <w:p w:rsidR="00CB532F" w:rsidRDefault="00CB532F" w:rsidP="00CB532F">
      <w:pPr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4B3277">
        <w:rPr>
          <w:rFonts w:eastAsia="標楷體" w:hint="eastAsia"/>
          <w:b/>
          <w:color w:val="000000" w:themeColor="text1"/>
          <w:sz w:val="32"/>
          <w:szCs w:val="32"/>
        </w:rPr>
        <w:lastRenderedPageBreak/>
        <w:t>論文題目</w:t>
      </w:r>
      <w:r>
        <w:rPr>
          <w:rFonts w:eastAsia="標楷體" w:hint="eastAsia"/>
          <w:b/>
          <w:color w:val="000000" w:themeColor="text1"/>
          <w:sz w:val="32"/>
          <w:szCs w:val="32"/>
        </w:rPr>
        <w:t>與教育目標及核心能力關聯性</w:t>
      </w:r>
      <w:bookmarkEnd w:id="2"/>
    </w:p>
    <w:tbl>
      <w:tblPr>
        <w:tblStyle w:val="a3"/>
        <w:tblW w:w="9472" w:type="dxa"/>
        <w:jc w:val="center"/>
        <w:tblLook w:val="04A0" w:firstRow="1" w:lastRow="0" w:firstColumn="1" w:lastColumn="0" w:noHBand="0" w:noVBand="1"/>
      </w:tblPr>
      <w:tblGrid>
        <w:gridCol w:w="1528"/>
        <w:gridCol w:w="476"/>
        <w:gridCol w:w="2759"/>
        <w:gridCol w:w="761"/>
        <w:gridCol w:w="3948"/>
      </w:tblGrid>
      <w:tr w:rsidR="00CB532F" w:rsidRPr="009C0A2D" w:rsidTr="00CB532F">
        <w:trPr>
          <w:trHeight w:val="510"/>
          <w:jc w:val="center"/>
        </w:trPr>
        <w:tc>
          <w:tcPr>
            <w:tcW w:w="1528" w:type="dxa"/>
            <w:vMerge w:val="restart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教育目標</w:t>
            </w:r>
          </w:p>
        </w:tc>
        <w:tc>
          <w:tcPr>
            <w:tcW w:w="476" w:type="dxa"/>
            <w:vMerge w:val="restart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序號</w:t>
            </w:r>
          </w:p>
        </w:tc>
        <w:tc>
          <w:tcPr>
            <w:tcW w:w="2759" w:type="dxa"/>
            <w:vMerge w:val="restart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核心能力</w:t>
            </w:r>
          </w:p>
        </w:tc>
        <w:tc>
          <w:tcPr>
            <w:tcW w:w="4709" w:type="dxa"/>
            <w:gridSpan w:val="2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自評</w:t>
            </w:r>
            <w:r w:rsidRPr="009C0A2D">
              <w:rPr>
                <w:rFonts w:eastAsia="標楷體"/>
                <w:sz w:val="26"/>
                <w:szCs w:val="26"/>
              </w:rPr>
              <w:t>(</w:t>
            </w:r>
            <w:r w:rsidRPr="009C0A2D">
              <w:rPr>
                <w:rFonts w:eastAsia="標楷體" w:hint="eastAsia"/>
                <w:sz w:val="26"/>
                <w:szCs w:val="26"/>
              </w:rPr>
              <w:t>預期可達成之情形</w:t>
            </w:r>
            <w:r w:rsidRPr="009C0A2D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CB532F" w:rsidRPr="009C0A2D" w:rsidTr="00CB532F">
        <w:trPr>
          <w:jc w:val="center"/>
        </w:trPr>
        <w:tc>
          <w:tcPr>
            <w:tcW w:w="1528" w:type="dxa"/>
            <w:vMerge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Merge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2759" w:type="dxa"/>
            <w:vMerge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</w:rPr>
              <w:t>可達到打勾</w:t>
            </w:r>
            <w:r w:rsidRPr="009C0A2D">
              <w:rPr>
                <w:rFonts w:eastAsia="標楷體"/>
              </w:rPr>
              <w:t>V</w:t>
            </w:r>
          </w:p>
        </w:tc>
        <w:tc>
          <w:tcPr>
            <w:tcW w:w="3948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論文內容與達成核心能力之情形</w:t>
            </w: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 w:val="restart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培養學生具有紮實專業能力與獨立判斷的「進階護理師」</w:t>
            </w: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應用專科領域進階護理知識與技能之能力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具批判性思考以呈現問題解決之能力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應用相關理論作為健康照護基礎之能力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應用研究知識於健康照護之能力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應用實證研究於護理品質提升之能力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實踐專業倫理之能力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關懷社會健康需求之能力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8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發揮領導團隊之能力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  <w:tr w:rsidR="00CB532F" w:rsidRPr="009C0A2D" w:rsidTr="00CB532F">
        <w:trPr>
          <w:trHeight w:val="850"/>
          <w:jc w:val="center"/>
        </w:trPr>
        <w:tc>
          <w:tcPr>
            <w:tcW w:w="1528" w:type="dxa"/>
            <w:vMerge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476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center"/>
              <w:textAlignment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9</w:t>
            </w:r>
          </w:p>
        </w:tc>
        <w:tc>
          <w:tcPr>
            <w:tcW w:w="2759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參與國際護理發展之能力</w:t>
            </w:r>
          </w:p>
        </w:tc>
        <w:tc>
          <w:tcPr>
            <w:tcW w:w="761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  <w:tc>
          <w:tcPr>
            <w:tcW w:w="3948" w:type="dxa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jc w:val="both"/>
              <w:textAlignment w:val="center"/>
              <w:rPr>
                <w:sz w:val="26"/>
                <w:szCs w:val="26"/>
              </w:rPr>
            </w:pPr>
          </w:p>
        </w:tc>
      </w:tr>
    </w:tbl>
    <w:p w:rsidR="00CB532F" w:rsidRDefault="00CB532F" w:rsidP="00CB532F">
      <w:pPr>
        <w:widowControl/>
        <w:autoSpaceDE w:val="0"/>
        <w:autoSpaceDN w:val="0"/>
        <w:snapToGrid w:val="0"/>
        <w:spacing w:line="480" w:lineRule="exact"/>
        <w:jc w:val="both"/>
        <w:textAlignment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5"/>
        <w:gridCol w:w="8760"/>
      </w:tblGrid>
      <w:tr w:rsidR="00CB532F" w:rsidTr="00CB532F">
        <w:tc>
          <w:tcPr>
            <w:tcW w:w="835" w:type="dxa"/>
            <w:vAlign w:val="center"/>
          </w:tcPr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spacing w:line="480" w:lineRule="exact"/>
              <w:jc w:val="center"/>
              <w:textAlignment w:val="center"/>
              <w:rPr>
                <w:rFonts w:ascii="標楷體" w:eastAsia="標楷體" w:hAnsi="標楷體"/>
                <w:sz w:val="26"/>
                <w:szCs w:val="26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審查結果</w:t>
            </w:r>
          </w:p>
        </w:tc>
        <w:tc>
          <w:tcPr>
            <w:tcW w:w="8760" w:type="dxa"/>
          </w:tcPr>
          <w:p w:rsidR="00CB532F" w:rsidRPr="009C0A2D" w:rsidRDefault="00CB532F" w:rsidP="00187732">
            <w:pPr>
              <w:spacing w:beforeLines="50" w:before="180" w:line="48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proofErr w:type="gramStart"/>
            <w:r w:rsidRPr="009C0A2D">
              <w:rPr>
                <w:rFonts w:eastAsia="標楷體" w:hint="eastAsia"/>
                <w:sz w:val="26"/>
                <w:szCs w:val="26"/>
              </w:rPr>
              <w:t>學年度第</w:t>
            </w:r>
            <w:proofErr w:type="gramEnd"/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9C0A2D">
              <w:rPr>
                <w:rFonts w:eastAsia="標楷體" w:hint="eastAsia"/>
                <w:sz w:val="26"/>
                <w:szCs w:val="26"/>
              </w:rPr>
              <w:t>學期</w:t>
            </w:r>
            <w:r>
              <w:rPr>
                <w:rFonts w:eastAsia="標楷體" w:hint="eastAsia"/>
                <w:sz w:val="26"/>
                <w:szCs w:val="26"/>
              </w:rPr>
              <w:t>論文品保小組</w:t>
            </w:r>
            <w:r w:rsidRPr="009C0A2D">
              <w:rPr>
                <w:rFonts w:eastAsia="標楷體" w:hint="eastAsia"/>
                <w:sz w:val="26"/>
                <w:szCs w:val="26"/>
              </w:rPr>
              <w:t>會議</w:t>
            </w:r>
            <w:r>
              <w:rPr>
                <w:rFonts w:eastAsia="標楷體" w:hint="eastAsia"/>
                <w:sz w:val="26"/>
                <w:szCs w:val="26"/>
              </w:rPr>
              <w:t>審查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9C0A2D">
              <w:rPr>
                <w:rFonts w:eastAsia="標楷體"/>
                <w:sz w:val="26"/>
                <w:szCs w:val="26"/>
              </w:rPr>
              <w:t>(</w:t>
            </w:r>
            <w:r w:rsidRPr="009C0A2D">
              <w:rPr>
                <w:rFonts w:eastAsia="標楷體" w:hint="eastAsia"/>
                <w:sz w:val="26"/>
                <w:szCs w:val="26"/>
              </w:rPr>
              <w:t>會議日期</w:t>
            </w:r>
            <w:r w:rsidRPr="009C0A2D">
              <w:rPr>
                <w:rFonts w:eastAsia="標楷體"/>
                <w:sz w:val="26"/>
                <w:szCs w:val="26"/>
              </w:rPr>
              <w:t xml:space="preserve"> </w:t>
            </w:r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9C0A2D">
              <w:rPr>
                <w:rFonts w:eastAsia="標楷體" w:hint="eastAsia"/>
                <w:sz w:val="26"/>
                <w:szCs w:val="26"/>
              </w:rPr>
              <w:t>年</w:t>
            </w:r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  <w:u w:val="single"/>
              </w:rPr>
              <w:t>月</w:t>
            </w:r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9C0A2D">
              <w:rPr>
                <w:rFonts w:eastAsia="標楷體" w:hint="eastAsia"/>
                <w:sz w:val="26"/>
                <w:szCs w:val="26"/>
              </w:rPr>
              <w:t>日</w:t>
            </w:r>
            <w:r w:rsidRPr="009C0A2D">
              <w:rPr>
                <w:rFonts w:eastAsia="標楷體"/>
                <w:sz w:val="26"/>
                <w:szCs w:val="26"/>
              </w:rPr>
              <w:t>)</w:t>
            </w:r>
          </w:p>
          <w:p w:rsidR="00CB532F" w:rsidRPr="009C0A2D" w:rsidRDefault="00CB532F" w:rsidP="00187732">
            <w:pPr>
              <w:spacing w:line="48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C0A2D">
              <w:rPr>
                <w:rFonts w:eastAsia="標楷體" w:hint="eastAsia"/>
                <w:sz w:val="26"/>
                <w:szCs w:val="26"/>
              </w:rPr>
              <w:t>通過</w:t>
            </w:r>
            <w:r w:rsidRPr="009C0A2D">
              <w:rPr>
                <w:rFonts w:eastAsia="標楷體"/>
                <w:sz w:val="26"/>
                <w:szCs w:val="26"/>
              </w:rPr>
              <w:t xml:space="preserve">  </w:t>
            </w: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C0A2D">
              <w:rPr>
                <w:rFonts w:eastAsia="標楷體" w:hint="eastAsia"/>
                <w:sz w:val="26"/>
                <w:szCs w:val="26"/>
              </w:rPr>
              <w:t>不通過</w:t>
            </w:r>
            <w:r w:rsidRPr="009C0A2D">
              <w:rPr>
                <w:rFonts w:eastAsia="標楷體"/>
                <w:sz w:val="26"/>
                <w:szCs w:val="26"/>
              </w:rPr>
              <w:t xml:space="preserve">  </w:t>
            </w: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C0A2D">
              <w:rPr>
                <w:rFonts w:eastAsia="標楷體" w:hint="eastAsia"/>
                <w:sz w:val="26"/>
                <w:szCs w:val="26"/>
              </w:rPr>
              <w:t>修正後再審</w:t>
            </w:r>
            <w:r w:rsidRPr="009C0A2D">
              <w:rPr>
                <w:rFonts w:eastAsia="標楷體"/>
                <w:sz w:val="26"/>
                <w:szCs w:val="26"/>
              </w:rPr>
              <w:t xml:space="preserve">  </w:t>
            </w:r>
            <w:r w:rsidRPr="009C0A2D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9C0A2D">
              <w:rPr>
                <w:rFonts w:eastAsia="標楷體" w:hint="eastAsia"/>
                <w:sz w:val="26"/>
                <w:szCs w:val="26"/>
              </w:rPr>
              <w:t>修正後通過</w:t>
            </w:r>
          </w:p>
          <w:p w:rsidR="00CB532F" w:rsidRPr="009C0A2D" w:rsidRDefault="00CB532F" w:rsidP="00187732">
            <w:pPr>
              <w:spacing w:line="480" w:lineRule="auto"/>
              <w:rPr>
                <w:rFonts w:eastAsia="標楷體"/>
                <w:sz w:val="26"/>
                <w:szCs w:val="26"/>
                <w:u w:val="single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審查意見：</w:t>
            </w:r>
            <w:r w:rsidRPr="009C0A2D">
              <w:rPr>
                <w:rFonts w:eastAsia="標楷體"/>
                <w:sz w:val="26"/>
                <w:szCs w:val="26"/>
              </w:rPr>
              <w:t>________________________________________________</w:t>
            </w:r>
          </w:p>
          <w:p w:rsidR="00CB532F" w:rsidRPr="009C0A2D" w:rsidRDefault="00CB532F" w:rsidP="00187732">
            <w:pPr>
              <w:spacing w:line="480" w:lineRule="auto"/>
              <w:rPr>
                <w:rFonts w:eastAsia="標楷體"/>
                <w:sz w:val="26"/>
                <w:szCs w:val="26"/>
              </w:rPr>
            </w:pPr>
            <w:r w:rsidRPr="009C0A2D">
              <w:rPr>
                <w:rFonts w:eastAsia="標楷體"/>
                <w:sz w:val="26"/>
                <w:szCs w:val="26"/>
              </w:rPr>
              <w:t xml:space="preserve">          _______________________________________________</w:t>
            </w:r>
          </w:p>
          <w:p w:rsidR="00CB532F" w:rsidRPr="009C0A2D" w:rsidRDefault="00CB532F" w:rsidP="00187732">
            <w:pPr>
              <w:widowControl/>
              <w:autoSpaceDE w:val="0"/>
              <w:autoSpaceDN w:val="0"/>
              <w:snapToGrid w:val="0"/>
              <w:spacing w:line="480" w:lineRule="exact"/>
              <w:jc w:val="both"/>
              <w:textAlignment w:val="center"/>
              <w:rPr>
                <w:sz w:val="26"/>
                <w:szCs w:val="26"/>
              </w:rPr>
            </w:pPr>
            <w:r w:rsidRPr="009C0A2D">
              <w:rPr>
                <w:rFonts w:eastAsia="標楷體" w:hint="eastAsia"/>
                <w:sz w:val="26"/>
                <w:szCs w:val="26"/>
              </w:rPr>
              <w:t>所長簽名：</w:t>
            </w:r>
            <w:r w:rsidRPr="009C0A2D">
              <w:rPr>
                <w:rFonts w:eastAsia="標楷體"/>
                <w:sz w:val="26"/>
                <w:szCs w:val="26"/>
                <w:u w:val="single"/>
              </w:rPr>
              <w:t xml:space="preserve">               </w:t>
            </w:r>
          </w:p>
        </w:tc>
      </w:tr>
    </w:tbl>
    <w:p w:rsidR="005E52E1" w:rsidRPr="00CB532F" w:rsidRDefault="005E52E1"/>
    <w:sectPr w:rsidR="005E52E1" w:rsidRPr="00CB532F" w:rsidSect="00CB53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2F" w:rsidRDefault="00CB532F" w:rsidP="00CB532F">
      <w:r>
        <w:separator/>
      </w:r>
    </w:p>
  </w:endnote>
  <w:endnote w:type="continuationSeparator" w:id="0">
    <w:p w:rsidR="00CB532F" w:rsidRDefault="00CB532F" w:rsidP="00CB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2F" w:rsidRDefault="00CB532F" w:rsidP="00CB532F">
      <w:r>
        <w:separator/>
      </w:r>
    </w:p>
  </w:footnote>
  <w:footnote w:type="continuationSeparator" w:id="0">
    <w:p w:rsidR="00CB532F" w:rsidRDefault="00CB532F" w:rsidP="00CB5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2F" w:rsidRDefault="00CB532F" w:rsidP="00CB532F">
    <w:pPr>
      <w:pStyle w:val="a4"/>
      <w:jc w:val="right"/>
      <w:rPr>
        <w:rFonts w:hint="eastAsia"/>
      </w:rPr>
    </w:pPr>
    <w:r>
      <w:rPr>
        <w:rFonts w:hint="eastAsia"/>
      </w:rPr>
      <w:t>頁</w:t>
    </w:r>
    <w:r>
      <w:rPr>
        <w:rFonts w:hint="eastAsia"/>
      </w:rPr>
      <w:t xml:space="preserve"> </w:t>
    </w:r>
    <w:sdt>
      <w:sdtPr>
        <w:id w:val="26227919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2F"/>
    <w:rsid w:val="00042CF0"/>
    <w:rsid w:val="000E36D1"/>
    <w:rsid w:val="0013418C"/>
    <w:rsid w:val="001941CA"/>
    <w:rsid w:val="001E11C8"/>
    <w:rsid w:val="002341F7"/>
    <w:rsid w:val="00251E2C"/>
    <w:rsid w:val="003436A3"/>
    <w:rsid w:val="005B783A"/>
    <w:rsid w:val="005E52E1"/>
    <w:rsid w:val="007B38F7"/>
    <w:rsid w:val="007C72DE"/>
    <w:rsid w:val="008E0B5D"/>
    <w:rsid w:val="00986B64"/>
    <w:rsid w:val="00AA49A3"/>
    <w:rsid w:val="00AB520B"/>
    <w:rsid w:val="00BD2AEF"/>
    <w:rsid w:val="00BF6D0D"/>
    <w:rsid w:val="00C42BC7"/>
    <w:rsid w:val="00CB532F"/>
    <w:rsid w:val="00D7656F"/>
    <w:rsid w:val="00DB2E93"/>
    <w:rsid w:val="00E04CEA"/>
    <w:rsid w:val="00E5564F"/>
    <w:rsid w:val="00E60857"/>
    <w:rsid w:val="00E81844"/>
    <w:rsid w:val="00F6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4D02B"/>
  <w15:chartTrackingRefBased/>
  <w15:docId w15:val="{BE6D8D5D-8FA4-4B4E-AF33-80CB8C42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32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F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B532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5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532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94</Words>
  <Characters>538</Characters>
  <Application>Microsoft Office Word</Application>
  <DocSecurity>0</DocSecurity>
  <Lines>4</Lines>
  <Paragraphs>1</Paragraphs>
  <ScaleCrop>false</ScaleCrop>
  <Company>長庚科技大學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F000000889/李瓊瑜</dc:creator>
  <cp:keywords/>
  <dc:description/>
  <cp:lastModifiedBy>F000000889/李瓊瑜</cp:lastModifiedBy>
  <cp:revision>1</cp:revision>
  <dcterms:created xsi:type="dcterms:W3CDTF">2022-07-19T08:46:00Z</dcterms:created>
  <dcterms:modified xsi:type="dcterms:W3CDTF">2022-07-19T08:50:00Z</dcterms:modified>
</cp:coreProperties>
</file>